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263E65" w:rsidRDefault="000C79B9" w:rsidP="000C79B9">
      <w:pPr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263E65">
        <w:rPr>
          <w:color w:val="000000" w:themeColor="text1"/>
          <w:sz w:val="28"/>
          <w:szCs w:val="28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263E65" w:rsidRPr="00263E65">
        <w:rPr>
          <w:color w:val="000000" w:themeColor="text1"/>
          <w:sz w:val="28"/>
          <w:szCs w:val="28"/>
        </w:rPr>
        <w:t xml:space="preserve"> </w:t>
      </w:r>
      <w:r w:rsidRPr="00263E65">
        <w:rPr>
          <w:color w:val="000000" w:themeColor="text1"/>
          <w:sz w:val="28"/>
          <w:szCs w:val="28"/>
        </w:rPr>
        <w:t xml:space="preserve">в </w:t>
      </w:r>
      <w:r w:rsidRPr="00263E65">
        <w:rPr>
          <w:b/>
          <w:bCs/>
          <w:color w:val="000000" w:themeColor="text1"/>
          <w:sz w:val="28"/>
          <w:szCs w:val="28"/>
        </w:rPr>
        <w:t>аренду:</w:t>
      </w:r>
    </w:p>
    <w:p w:rsidR="008D1073" w:rsidRPr="00263E65" w:rsidRDefault="008D1073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8"/>
          <w:szCs w:val="28"/>
        </w:rPr>
      </w:pPr>
      <w:r w:rsidRPr="00263E65">
        <w:rPr>
          <w:bCs/>
          <w:color w:val="000000" w:themeColor="text1"/>
          <w:sz w:val="28"/>
          <w:szCs w:val="28"/>
        </w:rPr>
        <w:t>- земельный участок на кадастровом плане территории кадастрового квартала 52:41:2002002, площадью 1215 кв.м., расположенного в зоне застройки индивидуальными жилыми домами – Ж-1, адресный ориентир: Российская Федерация, Нижегородская область, городской округ город Арзамас,</w:t>
      </w:r>
      <w:r w:rsidR="00263E65" w:rsidRPr="00263E65">
        <w:rPr>
          <w:bCs/>
          <w:color w:val="000000" w:themeColor="text1"/>
          <w:sz w:val="28"/>
          <w:szCs w:val="28"/>
        </w:rPr>
        <w:t xml:space="preserve"> </w:t>
      </w:r>
      <w:r w:rsidRPr="00263E65">
        <w:rPr>
          <w:bCs/>
          <w:color w:val="000000" w:themeColor="text1"/>
          <w:sz w:val="28"/>
          <w:szCs w:val="28"/>
        </w:rPr>
        <w:t>с. Новый Усад, улица Федеративная,</w:t>
      </w:r>
      <w:r w:rsidR="00263E65" w:rsidRPr="00263E65">
        <w:rPr>
          <w:bCs/>
          <w:color w:val="000000" w:themeColor="text1"/>
          <w:sz w:val="28"/>
          <w:szCs w:val="28"/>
        </w:rPr>
        <w:t xml:space="preserve"> </w:t>
      </w:r>
      <w:r w:rsidRPr="00263E65">
        <w:rPr>
          <w:bCs/>
          <w:color w:val="000000" w:themeColor="text1"/>
          <w:sz w:val="28"/>
          <w:szCs w:val="28"/>
        </w:rPr>
        <w:t>напротив участка</w:t>
      </w:r>
      <w:r w:rsidR="00263E65" w:rsidRPr="00263E65">
        <w:rPr>
          <w:bCs/>
          <w:color w:val="000000" w:themeColor="text1"/>
          <w:sz w:val="28"/>
          <w:szCs w:val="28"/>
        </w:rPr>
        <w:t xml:space="preserve"> </w:t>
      </w:r>
      <w:r w:rsidRPr="00263E65">
        <w:rPr>
          <w:bCs/>
          <w:color w:val="000000" w:themeColor="text1"/>
          <w:sz w:val="28"/>
          <w:szCs w:val="28"/>
        </w:rPr>
        <w:t>28, с видом разрешенного использования «для ведения личного подсобного хозяйства (приусадебный земельный участок)» (код 2.2). Ознакомиться со схемой расположения земельного участка на бумажном носителе можно по адресу: Нижегородская область, г.Арзамас, ул.Советская, дом 10А, каб.5 в дни и часы, установленные для приема заявлений. Телефон для справок: 8 831 (47)7-87-25.</w:t>
      </w:r>
    </w:p>
    <w:p w:rsidR="00263E65" w:rsidRPr="00263E65" w:rsidRDefault="00263E65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8"/>
          <w:szCs w:val="28"/>
        </w:rPr>
      </w:pPr>
      <w:r w:rsidRPr="00263E65">
        <w:rPr>
          <w:bCs/>
          <w:color w:val="000000" w:themeColor="text1"/>
          <w:sz w:val="28"/>
          <w:szCs w:val="28"/>
        </w:rPr>
        <w:t>Номер процедуры на сайте ГИС ТОРГИ: 21000000160000000354.</w:t>
      </w:r>
    </w:p>
    <w:p w:rsidR="000C79B9" w:rsidRPr="00263E65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263E65">
        <w:rPr>
          <w:bCs/>
          <w:color w:val="000000" w:themeColor="text1"/>
          <w:sz w:val="28"/>
          <w:szCs w:val="28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263E65">
        <w:rPr>
          <w:bCs/>
          <w:color w:val="000000" w:themeColor="text1"/>
          <w:sz w:val="28"/>
          <w:szCs w:val="28"/>
        </w:rPr>
        <w:t>,</w:t>
      </w:r>
      <w:r w:rsidRPr="00263E65">
        <w:rPr>
          <w:bCs/>
          <w:color w:val="000000" w:themeColor="text1"/>
          <w:sz w:val="28"/>
          <w:szCs w:val="28"/>
        </w:rPr>
        <w:t xml:space="preserve"> направленного посредством почтового отправления.</w:t>
      </w:r>
      <w:r w:rsidRPr="00263E65">
        <w:rPr>
          <w:color w:val="000000" w:themeColor="text1"/>
          <w:sz w:val="28"/>
          <w:szCs w:val="28"/>
        </w:rPr>
        <w:t xml:space="preserve"> </w:t>
      </w:r>
    </w:p>
    <w:p w:rsidR="000C79B9" w:rsidRPr="00263E65" w:rsidRDefault="000C79B9" w:rsidP="00263E65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bookmarkStart w:id="0" w:name="_GoBack"/>
      <w:bookmarkEnd w:id="0"/>
      <w:r w:rsidRPr="00263E65">
        <w:rPr>
          <w:color w:val="000000" w:themeColor="text1"/>
          <w:sz w:val="28"/>
          <w:szCs w:val="28"/>
        </w:rPr>
        <w:t>Заявления принимаются по адресу: 607220, Нижегородская область, г.Арзамас, ул.</w:t>
      </w:r>
      <w:r w:rsidR="00FC7AE8" w:rsidRPr="00263E65">
        <w:rPr>
          <w:color w:val="000000" w:themeColor="text1"/>
          <w:sz w:val="28"/>
          <w:szCs w:val="28"/>
        </w:rPr>
        <w:t xml:space="preserve"> </w:t>
      </w:r>
      <w:r w:rsidRPr="00263E65">
        <w:rPr>
          <w:color w:val="000000" w:themeColor="text1"/>
          <w:sz w:val="28"/>
          <w:szCs w:val="28"/>
        </w:rPr>
        <w:t xml:space="preserve">Советская, дом 10А, каб.5 </w:t>
      </w:r>
      <w:r w:rsidR="008D1073" w:rsidRPr="00263E65">
        <w:rPr>
          <w:b/>
          <w:color w:val="000000" w:themeColor="text1"/>
          <w:sz w:val="28"/>
          <w:szCs w:val="28"/>
        </w:rPr>
        <w:t>с 14.05.</w:t>
      </w:r>
      <w:r w:rsidR="007B7817" w:rsidRPr="00263E65">
        <w:rPr>
          <w:b/>
          <w:color w:val="000000" w:themeColor="text1"/>
          <w:sz w:val="28"/>
          <w:szCs w:val="28"/>
        </w:rPr>
        <w:t>2026</w:t>
      </w:r>
      <w:r w:rsidRPr="00263E65">
        <w:rPr>
          <w:color w:val="000000" w:themeColor="text1"/>
          <w:sz w:val="28"/>
          <w:szCs w:val="28"/>
        </w:rPr>
        <w:t xml:space="preserve"> ежедневно (суббота, воскресенье-выходной), с 08-00 до 17-00</w:t>
      </w:r>
      <w:r w:rsidR="00263E65" w:rsidRPr="00263E65">
        <w:rPr>
          <w:color w:val="000000" w:themeColor="text1"/>
          <w:sz w:val="28"/>
          <w:szCs w:val="28"/>
        </w:rPr>
        <w:t xml:space="preserve"> </w:t>
      </w:r>
      <w:r w:rsidRPr="00263E65">
        <w:rPr>
          <w:color w:val="000000" w:themeColor="text1"/>
          <w:sz w:val="28"/>
          <w:szCs w:val="28"/>
        </w:rPr>
        <w:t>с понедельника по четверг, с 8-00 до 16-00</w:t>
      </w:r>
      <w:r w:rsidR="00263E65" w:rsidRPr="00263E65">
        <w:rPr>
          <w:color w:val="000000" w:themeColor="text1"/>
          <w:sz w:val="28"/>
          <w:szCs w:val="28"/>
        </w:rPr>
        <w:t xml:space="preserve"> </w:t>
      </w:r>
      <w:r w:rsidRPr="00263E65">
        <w:rPr>
          <w:color w:val="000000" w:themeColor="text1"/>
          <w:sz w:val="28"/>
          <w:szCs w:val="28"/>
        </w:rPr>
        <w:t>в пятницу, обед с 12-00 до 12-48, дата окончания приема заявлений –</w:t>
      </w:r>
      <w:r w:rsidR="00263E65" w:rsidRPr="00263E65">
        <w:rPr>
          <w:color w:val="000000" w:themeColor="text1"/>
          <w:sz w:val="28"/>
          <w:szCs w:val="28"/>
        </w:rPr>
        <w:t xml:space="preserve"> </w:t>
      </w:r>
      <w:r w:rsidR="008D1073" w:rsidRPr="00263E65">
        <w:rPr>
          <w:b/>
          <w:color w:val="000000" w:themeColor="text1"/>
          <w:sz w:val="28"/>
          <w:szCs w:val="28"/>
        </w:rPr>
        <w:t>15.06.</w:t>
      </w:r>
      <w:r w:rsidR="007B7817" w:rsidRPr="00263E65">
        <w:rPr>
          <w:b/>
          <w:color w:val="000000" w:themeColor="text1"/>
          <w:sz w:val="28"/>
          <w:szCs w:val="28"/>
        </w:rPr>
        <w:t>2026</w:t>
      </w:r>
      <w:r w:rsidR="00263E65" w:rsidRPr="00263E65">
        <w:rPr>
          <w:b/>
          <w:color w:val="000000" w:themeColor="text1"/>
          <w:sz w:val="28"/>
          <w:szCs w:val="28"/>
        </w:rPr>
        <w:t xml:space="preserve"> </w:t>
      </w:r>
      <w:r w:rsidR="00E65691" w:rsidRPr="00263E65">
        <w:rPr>
          <w:b/>
          <w:color w:val="000000" w:themeColor="text1"/>
          <w:sz w:val="28"/>
          <w:szCs w:val="28"/>
        </w:rPr>
        <w:t>в 16</w:t>
      </w:r>
      <w:r w:rsidRPr="00263E65">
        <w:rPr>
          <w:b/>
          <w:color w:val="000000" w:themeColor="text1"/>
          <w:sz w:val="28"/>
          <w:szCs w:val="28"/>
        </w:rPr>
        <w:t>-00</w:t>
      </w:r>
      <w:r w:rsidRPr="00263E65">
        <w:rPr>
          <w:color w:val="000000" w:themeColor="text1"/>
          <w:sz w:val="28"/>
          <w:szCs w:val="28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263E65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6B" w:rsidRDefault="0071716B">
      <w:r>
        <w:separator/>
      </w:r>
    </w:p>
  </w:endnote>
  <w:endnote w:type="continuationSeparator" w:id="0">
    <w:p w:rsidR="0071716B" w:rsidRDefault="0071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6B" w:rsidRDefault="0071716B">
      <w:r>
        <w:separator/>
      </w:r>
    </w:p>
  </w:footnote>
  <w:footnote w:type="continuationSeparator" w:id="0">
    <w:p w:rsidR="0071716B" w:rsidRDefault="0071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2065C"/>
    <w:rsid w:val="002261E3"/>
    <w:rsid w:val="00240369"/>
    <w:rsid w:val="0024533F"/>
    <w:rsid w:val="00250DDC"/>
    <w:rsid w:val="00256B4B"/>
    <w:rsid w:val="00263E65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7A22"/>
    <w:rsid w:val="006B4DD2"/>
    <w:rsid w:val="006B5585"/>
    <w:rsid w:val="006C0BDB"/>
    <w:rsid w:val="006E49B9"/>
    <w:rsid w:val="0071716B"/>
    <w:rsid w:val="0073265C"/>
    <w:rsid w:val="00743D49"/>
    <w:rsid w:val="00783714"/>
    <w:rsid w:val="00786FAB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938A0"/>
    <w:rsid w:val="008C1F3B"/>
    <w:rsid w:val="008C3557"/>
    <w:rsid w:val="008C639B"/>
    <w:rsid w:val="008C6B6C"/>
    <w:rsid w:val="008D1073"/>
    <w:rsid w:val="009101A7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9F357F"/>
    <w:rsid w:val="00A048D4"/>
    <w:rsid w:val="00A16A93"/>
    <w:rsid w:val="00A17625"/>
    <w:rsid w:val="00A21661"/>
    <w:rsid w:val="00A220FA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D4142F"/>
    <w:rsid w:val="00D42475"/>
    <w:rsid w:val="00D7200F"/>
    <w:rsid w:val="00D85535"/>
    <w:rsid w:val="00D96E70"/>
    <w:rsid w:val="00DD189D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944D3"/>
    <w:rsid w:val="00EA640E"/>
    <w:rsid w:val="00EC4146"/>
    <w:rsid w:val="00ED5000"/>
    <w:rsid w:val="00EF14B4"/>
    <w:rsid w:val="00EF7DCD"/>
    <w:rsid w:val="00F179A8"/>
    <w:rsid w:val="00F26E89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6DDF-5CC5-46FD-9968-26109B78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3</TotalTime>
  <Pages>1</Pages>
  <Words>239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4</cp:revision>
  <cp:lastPrinted>2026-04-10T12:38:00Z</cp:lastPrinted>
  <dcterms:created xsi:type="dcterms:W3CDTF">2026-05-12T12:45:00Z</dcterms:created>
  <dcterms:modified xsi:type="dcterms:W3CDTF">2026-05-13T14:02:00Z</dcterms:modified>
</cp:coreProperties>
</file>